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3C" w:rsidRPr="004B6C3C" w:rsidRDefault="004B6C3C" w:rsidP="004B6C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9C386A"/>
          <w:sz w:val="40"/>
          <w:szCs w:val="40"/>
          <w:lang w:eastAsia="fr-FR"/>
        </w:rPr>
      </w:pPr>
      <w:r w:rsidRPr="004B6C3C">
        <w:rPr>
          <w:rFonts w:ascii="Times New Roman" w:eastAsia="Times New Roman" w:hAnsi="Times New Roman" w:cs="Times New Roman"/>
          <w:b/>
          <w:color w:val="9C386A"/>
          <w:sz w:val="40"/>
          <w:szCs w:val="40"/>
          <w:lang w:eastAsia="fr-FR"/>
        </w:rPr>
        <w:t xml:space="preserve">Questionnaire pour l’atelier :                               </w:t>
      </w:r>
    </w:p>
    <w:p w:rsidR="004B6C3C" w:rsidRDefault="004B6C3C" w:rsidP="004B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C386A"/>
          <w:sz w:val="40"/>
          <w:szCs w:val="40"/>
          <w:lang w:eastAsia="fr-FR"/>
        </w:rPr>
      </w:pPr>
      <w:r w:rsidRPr="009768DB">
        <w:rPr>
          <w:rFonts w:ascii="Times New Roman" w:eastAsia="Times New Roman" w:hAnsi="Times New Roman" w:cs="Times New Roman"/>
          <w:b/>
          <w:color w:val="9C386A"/>
          <w:sz w:val="40"/>
          <w:szCs w:val="40"/>
          <w:lang w:eastAsia="fr-FR"/>
        </w:rPr>
        <w:t xml:space="preserve">Pose tes questions à un conseiller en gestion de patrimoine indépendant </w:t>
      </w: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color w:val="7030A0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9C386A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Pour construire un Atelier interactif intéressant pour chacun, combinant harmonieusement toutes les questions apportées à l’Atelier, merci de fournir quelques précisions sur votre situation et vos attentes :</w:t>
      </w: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sz w:val="20"/>
          <w:szCs w:val="20"/>
          <w:lang w:eastAsia="ar-SA"/>
        </w:rPr>
        <w:t>Quelle est votre situation maritale (marié/pacsé/union libre/divorcé/veuf) ?</w:t>
      </w: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sz w:val="20"/>
          <w:szCs w:val="20"/>
          <w:lang w:eastAsia="ar-SA"/>
        </w:rPr>
        <w:t>Avez-vous une connaissance des marchés financiers ?</w:t>
      </w: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sz w:val="20"/>
          <w:szCs w:val="20"/>
          <w:lang w:eastAsia="ar-SA"/>
        </w:rPr>
        <w:t>Avez-vous souscrit des produits financiers ? Si oui, lesquels ?</w:t>
      </w: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sz w:val="20"/>
          <w:szCs w:val="20"/>
          <w:lang w:eastAsia="ar-SA"/>
        </w:rPr>
        <w:t>Quelles sont actuellement vos préoccupations patrimoniales ?</w:t>
      </w: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sz w:val="20"/>
          <w:szCs w:val="20"/>
          <w:lang w:eastAsia="ar-SA"/>
        </w:rPr>
        <w:t>Etes-vous en poste ou en transition professionnelle ? Avez-vous perçu une transaction ? Allez-vous toucher une transaction dans les mois qui viennent ?</w:t>
      </w: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sz w:val="20"/>
          <w:szCs w:val="20"/>
          <w:lang w:eastAsia="ar-SA"/>
        </w:rPr>
        <w:t>Etes-vous suivi patrimonialement :</w:t>
      </w: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sz w:val="20"/>
          <w:szCs w:val="20"/>
          <w:lang w:eastAsia="ar-SA"/>
        </w:rPr>
        <w:t xml:space="preserve">□ </w:t>
      </w:r>
      <w:proofErr w:type="gramStart"/>
      <w:r w:rsidRPr="00D51915">
        <w:rPr>
          <w:rFonts w:ascii="Arial" w:eastAsia="Times New Roman" w:hAnsi="Arial" w:cs="Arial"/>
          <w:sz w:val="20"/>
          <w:szCs w:val="20"/>
          <w:lang w:eastAsia="ar-SA"/>
        </w:rPr>
        <w:t>par</w:t>
      </w:r>
      <w:proofErr w:type="gramEnd"/>
      <w:r w:rsidRPr="00D51915">
        <w:rPr>
          <w:rFonts w:ascii="Arial" w:eastAsia="Times New Roman" w:hAnsi="Arial" w:cs="Arial"/>
          <w:sz w:val="20"/>
          <w:szCs w:val="20"/>
          <w:lang w:eastAsia="ar-SA"/>
        </w:rPr>
        <w:t xml:space="preserve"> un Conseil en Gestion de Patrimoine Indépendant ;</w:t>
      </w:r>
    </w:p>
    <w:p w:rsidR="004B6C3C" w:rsidRPr="00D51915" w:rsidRDefault="004B6C3C" w:rsidP="004B6C3C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sz w:val="20"/>
          <w:szCs w:val="20"/>
          <w:lang w:eastAsia="ar-SA"/>
        </w:rPr>
        <w:t xml:space="preserve">□ </w:t>
      </w:r>
      <w:proofErr w:type="gramStart"/>
      <w:r w:rsidRPr="00D51915">
        <w:rPr>
          <w:rFonts w:ascii="Arial" w:eastAsia="Times New Roman" w:hAnsi="Arial" w:cs="Arial"/>
          <w:sz w:val="20"/>
          <w:szCs w:val="20"/>
          <w:lang w:eastAsia="ar-SA"/>
        </w:rPr>
        <w:t>par</w:t>
      </w:r>
      <w:proofErr w:type="gramEnd"/>
      <w:r w:rsidRPr="00D51915">
        <w:rPr>
          <w:rFonts w:ascii="Arial" w:eastAsia="Times New Roman" w:hAnsi="Arial" w:cs="Arial"/>
          <w:sz w:val="20"/>
          <w:szCs w:val="20"/>
          <w:lang w:eastAsia="ar-SA"/>
        </w:rPr>
        <w:t xml:space="preserve"> une banque de réseau ;</w:t>
      </w:r>
    </w:p>
    <w:p w:rsidR="004B6C3C" w:rsidRPr="00D51915" w:rsidRDefault="004B6C3C" w:rsidP="004B6C3C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sz w:val="20"/>
          <w:szCs w:val="20"/>
          <w:lang w:eastAsia="ar-SA"/>
        </w:rPr>
        <w:t xml:space="preserve">□ </w:t>
      </w:r>
      <w:proofErr w:type="gramStart"/>
      <w:r w:rsidRPr="00D51915">
        <w:rPr>
          <w:rFonts w:ascii="Arial" w:eastAsia="Times New Roman" w:hAnsi="Arial" w:cs="Arial"/>
          <w:sz w:val="20"/>
          <w:szCs w:val="20"/>
          <w:lang w:eastAsia="ar-SA"/>
        </w:rPr>
        <w:t>par</w:t>
      </w:r>
      <w:proofErr w:type="gramEnd"/>
      <w:r w:rsidRPr="00D51915">
        <w:rPr>
          <w:rFonts w:ascii="Arial" w:eastAsia="Times New Roman" w:hAnsi="Arial" w:cs="Arial"/>
          <w:sz w:val="20"/>
          <w:szCs w:val="20"/>
          <w:lang w:eastAsia="ar-SA"/>
        </w:rPr>
        <w:t xml:space="preserve"> une banque privée ;</w:t>
      </w:r>
    </w:p>
    <w:p w:rsidR="004B6C3C" w:rsidRPr="00D51915" w:rsidRDefault="004B6C3C" w:rsidP="004B6C3C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sz w:val="20"/>
          <w:szCs w:val="20"/>
          <w:lang w:eastAsia="ar-SA"/>
        </w:rPr>
        <w:t xml:space="preserve">□ </w:t>
      </w:r>
      <w:proofErr w:type="gramStart"/>
      <w:r w:rsidRPr="00D51915">
        <w:rPr>
          <w:rFonts w:ascii="Arial" w:eastAsia="Times New Roman" w:hAnsi="Arial" w:cs="Arial"/>
          <w:sz w:val="20"/>
          <w:szCs w:val="20"/>
          <w:lang w:eastAsia="ar-SA"/>
        </w:rPr>
        <w:t>pas</w:t>
      </w:r>
      <w:proofErr w:type="gramEnd"/>
      <w:r w:rsidRPr="00D51915">
        <w:rPr>
          <w:rFonts w:ascii="Arial" w:eastAsia="Times New Roman" w:hAnsi="Arial" w:cs="Arial"/>
          <w:sz w:val="20"/>
          <w:szCs w:val="20"/>
          <w:lang w:eastAsia="ar-SA"/>
        </w:rPr>
        <w:t xml:space="preserve"> suivi.</w:t>
      </w: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sz w:val="20"/>
          <w:szCs w:val="20"/>
          <w:lang w:eastAsia="ar-SA"/>
        </w:rPr>
        <w:t>Quelles sont vos attentes par rapport à cet Atelier ?</w:t>
      </w:r>
    </w:p>
    <w:p w:rsidR="004B6C3C" w:rsidRPr="00D51915" w:rsidRDefault="004B6C3C" w:rsidP="004B6C3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bookmarkEnd w:id="0"/>
    </w:p>
    <w:p w:rsidR="004B6C3C" w:rsidRPr="00D51915" w:rsidRDefault="004B6C3C" w:rsidP="004B6C3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D51915" w:rsidRDefault="004B6C3C" w:rsidP="004B6C3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B6C3C" w:rsidRPr="004B6C3C" w:rsidRDefault="004B6C3C" w:rsidP="004B6C3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ar-SA"/>
        </w:rPr>
      </w:pPr>
      <w:r w:rsidRPr="00D51915">
        <w:rPr>
          <w:rFonts w:ascii="Arial" w:eastAsia="Times New Roman" w:hAnsi="Arial" w:cs="Arial"/>
          <w:sz w:val="20"/>
          <w:szCs w:val="20"/>
          <w:lang w:eastAsia="ar-SA"/>
        </w:rPr>
        <w:t>Ce questionnaire est à retourner à </w:t>
      </w:r>
      <w:r w:rsidRPr="004B6C3C">
        <w:rPr>
          <w:rFonts w:ascii="Arial" w:eastAsia="Times New Roman" w:hAnsi="Arial" w:cs="Arial"/>
          <w:b/>
          <w:sz w:val="20"/>
          <w:szCs w:val="20"/>
          <w:lang w:eastAsia="ar-SA"/>
        </w:rPr>
        <w:t>severine.richard-vitton@dauphine-patrimoine.fr</w:t>
      </w:r>
    </w:p>
    <w:p w:rsidR="00455BFC" w:rsidRDefault="00455BFC"/>
    <w:sectPr w:rsidR="0045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3C"/>
    <w:rsid w:val="00455BFC"/>
    <w:rsid w:val="004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Cloé JEANJACQUES</dc:creator>
  <cp:lastModifiedBy>Cloé JEANJACQUES</cp:lastModifiedBy>
  <cp:revision>1</cp:revision>
  <dcterms:created xsi:type="dcterms:W3CDTF">2015-01-27T14:17:00Z</dcterms:created>
  <dcterms:modified xsi:type="dcterms:W3CDTF">2015-01-27T14:19:00Z</dcterms:modified>
</cp:coreProperties>
</file>